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254697D7" w:rsidR="00F14119" w:rsidRDefault="00D763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C00BF" wp14:editId="32A25841">
                <wp:simplePos x="0" y="0"/>
                <wp:positionH relativeFrom="margin">
                  <wp:align>left</wp:align>
                </wp:positionH>
                <wp:positionV relativeFrom="paragraph">
                  <wp:posOffset>4411980</wp:posOffset>
                </wp:positionV>
                <wp:extent cx="5859780" cy="3421380"/>
                <wp:effectExtent l="0" t="0" r="2667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0238735" w14:textId="42BCBC9B" w:rsidR="00D763DC" w:rsidRPr="00722D13" w:rsidRDefault="00CA77C8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</w:pPr>
                            <w:r w:rsidRPr="00722D13"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  <w:t>Nabrojite tri vodene površine</w:t>
                            </w:r>
                            <w:r w:rsidR="00722D13" w:rsidRPr="00722D13"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  <w:p w14:paraId="7E06DF15" w14:textId="77777777" w:rsidR="00D763DC" w:rsidRDefault="00D763DC" w:rsidP="00F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00B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47.4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" fillcolor="#00b0f0" strokecolor="#8eaadb [1940]" strokeweight="1pt">
                <v:textbox>
                  <w:txbxContent>
                    <w:p w14:paraId="50238735" w14:textId="42BCBC9B" w:rsidR="00D763DC" w:rsidRPr="00722D13" w:rsidRDefault="00CA77C8" w:rsidP="00722D13">
                      <w:pPr>
                        <w:jc w:val="center"/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</w:pPr>
                      <w:r w:rsidRPr="00722D13"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  <w:t>Nabrojite tri vodene površine</w:t>
                      </w:r>
                      <w:r w:rsidR="00722D13" w:rsidRPr="00722D13"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  <w:t>.</w:t>
                      </w:r>
                    </w:p>
                    <w:p w14:paraId="7E06DF15" w14:textId="77777777" w:rsidR="00D763DC" w:rsidRDefault="00D763DC" w:rsidP="00F14119"/>
                  </w:txbxContent>
                </v:textbox>
                <w10:wrap anchorx="margin"/>
              </v:shape>
            </w:pict>
          </mc:Fallback>
        </mc:AlternateContent>
      </w:r>
      <w:r w:rsidR="00F1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76221E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7CDF22A" w14:textId="05F0AC88" w:rsidR="00F14119" w:rsidRPr="00722D13" w:rsidRDefault="00CA77C8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96"/>
                                <w:szCs w:val="96"/>
                              </w:rPr>
                            </w:pPr>
                            <w:r w:rsidRPr="00722D13">
                              <w:rPr>
                                <w:rFonts w:ascii="Bauhaus 93" w:eastAsia="Batang" w:hAnsi="Bauhaus 93"/>
                                <w:sz w:val="96"/>
                                <w:szCs w:val="96"/>
                              </w:rPr>
                              <w:t xml:space="preserve">Kako </w:t>
                            </w:r>
                            <w:r w:rsidR="0082480C" w:rsidRPr="00722D13">
                              <w:rPr>
                                <w:rFonts w:ascii="Bauhaus 93" w:eastAsia="Batang" w:hAnsi="Bauhaus 93"/>
                                <w:sz w:val="96"/>
                                <w:szCs w:val="96"/>
                              </w:rPr>
                              <w:t>mo</w:t>
                            </w:r>
                            <w:r w:rsidR="0082480C" w:rsidRPr="00722D13">
                              <w:rPr>
                                <w:rFonts w:ascii="Calibri" w:eastAsia="Batang" w:hAnsi="Calibri" w:cs="Calibri"/>
                                <w:b/>
                                <w:bCs/>
                                <w:sz w:val="96"/>
                                <w:szCs w:val="96"/>
                              </w:rPr>
                              <w:t>ž</w:t>
                            </w:r>
                            <w:r w:rsidR="0082480C" w:rsidRPr="00722D13">
                              <w:rPr>
                                <w:rFonts w:ascii="Bauhaus 93" w:eastAsia="Batang" w:hAnsi="Bauhaus 93"/>
                                <w:sz w:val="96"/>
                                <w:szCs w:val="96"/>
                              </w:rPr>
                              <w:t xml:space="preserve">emo </w:t>
                            </w:r>
                            <w:r w:rsidR="0082480C" w:rsidRPr="00722D13">
                              <w:rPr>
                                <w:rFonts w:ascii="Bauhaus 93" w:eastAsia="Batang" w:hAnsi="Bauhaus 93" w:cs="Bauhaus 93"/>
                                <w:sz w:val="96"/>
                                <w:szCs w:val="96"/>
                              </w:rPr>
                              <w:t>š</w:t>
                            </w:r>
                            <w:r w:rsidR="0082480C" w:rsidRPr="00722D13">
                              <w:rPr>
                                <w:rFonts w:ascii="Bauhaus 93" w:eastAsia="Batang" w:hAnsi="Bauhaus 93"/>
                                <w:sz w:val="96"/>
                                <w:szCs w:val="96"/>
                              </w:rPr>
                              <w:t>tedjeti vodu?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" fillcolor="#00b0f0" strokecolor="#8eaadb [1940]" strokeweight="1pt">
                <v:textbox>
                  <w:txbxContent>
                    <w:p w14:paraId="47CDF22A" w14:textId="05F0AC88" w:rsidR="00F14119" w:rsidRPr="00722D13" w:rsidRDefault="00CA77C8" w:rsidP="00722D13">
                      <w:pPr>
                        <w:jc w:val="center"/>
                        <w:rPr>
                          <w:rFonts w:ascii="Bauhaus 93" w:eastAsia="Batang" w:hAnsi="Bauhaus 93"/>
                          <w:sz w:val="96"/>
                          <w:szCs w:val="96"/>
                        </w:rPr>
                      </w:pPr>
                      <w:r w:rsidRPr="00722D13">
                        <w:rPr>
                          <w:rFonts w:ascii="Bauhaus 93" w:eastAsia="Batang" w:hAnsi="Bauhaus 93"/>
                          <w:sz w:val="96"/>
                          <w:szCs w:val="96"/>
                        </w:rPr>
                        <w:t xml:space="preserve">Kako </w:t>
                      </w:r>
                      <w:r w:rsidR="0082480C" w:rsidRPr="00722D13">
                        <w:rPr>
                          <w:rFonts w:ascii="Bauhaus 93" w:eastAsia="Batang" w:hAnsi="Bauhaus 93"/>
                          <w:sz w:val="96"/>
                          <w:szCs w:val="96"/>
                        </w:rPr>
                        <w:t>mo</w:t>
                      </w:r>
                      <w:r w:rsidR="0082480C" w:rsidRPr="00722D13">
                        <w:rPr>
                          <w:rFonts w:ascii="Calibri" w:eastAsia="Batang" w:hAnsi="Calibri" w:cs="Calibri"/>
                          <w:b/>
                          <w:bCs/>
                          <w:sz w:val="96"/>
                          <w:szCs w:val="96"/>
                        </w:rPr>
                        <w:t>ž</w:t>
                      </w:r>
                      <w:r w:rsidR="0082480C" w:rsidRPr="00722D13">
                        <w:rPr>
                          <w:rFonts w:ascii="Bauhaus 93" w:eastAsia="Batang" w:hAnsi="Bauhaus 93"/>
                          <w:sz w:val="96"/>
                          <w:szCs w:val="96"/>
                        </w:rPr>
                        <w:t xml:space="preserve">emo </w:t>
                      </w:r>
                      <w:r w:rsidR="0082480C" w:rsidRPr="00722D13">
                        <w:rPr>
                          <w:rFonts w:ascii="Bauhaus 93" w:eastAsia="Batang" w:hAnsi="Bauhaus 93" w:cs="Bauhaus 93"/>
                          <w:sz w:val="96"/>
                          <w:szCs w:val="96"/>
                        </w:rPr>
                        <w:t>š</w:t>
                      </w:r>
                      <w:r w:rsidR="0082480C" w:rsidRPr="00722D13">
                        <w:rPr>
                          <w:rFonts w:ascii="Bauhaus 93" w:eastAsia="Batang" w:hAnsi="Bauhaus 93"/>
                          <w:sz w:val="96"/>
                          <w:szCs w:val="96"/>
                        </w:rPr>
                        <w:t>tedjeti vodu?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135E86EF" w14:textId="0C11865F" w:rsidR="00F14119" w:rsidRDefault="00D763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15C29" wp14:editId="59986863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5859780" cy="3421380"/>
                <wp:effectExtent l="0" t="0" r="2667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632E16D" w14:textId="77777777" w:rsidR="00D763DC" w:rsidRDefault="00D763DC" w:rsidP="00F14119">
                            <w:r>
                              <w:t xml:space="preserve"> </w:t>
                            </w:r>
                          </w:p>
                          <w:p w14:paraId="48FEECE3" w14:textId="12494786" w:rsidR="00D763DC" w:rsidRPr="00722D13" w:rsidRDefault="00CA77C8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</w:pPr>
                            <w:r w:rsidRPr="00722D13"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  <w:t>Zašto je dobro piti vodu?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5C29" id="Tekstni okvir 8" o:spid="_x0000_s1028" type="#_x0000_t202" style="position:absolute;margin-left:410.2pt;margin-top:-12.6pt;width:461.4pt;height:269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" fillcolor="#00b0f0" strokecolor="#8eaadb [1940]" strokeweight="1pt">
                <v:textbox>
                  <w:txbxContent>
                    <w:p w14:paraId="6632E16D" w14:textId="77777777" w:rsidR="00D763DC" w:rsidRDefault="00D763DC" w:rsidP="00F14119">
                      <w:r>
                        <w:t xml:space="preserve"> </w:t>
                      </w:r>
                    </w:p>
                    <w:p w14:paraId="48FEECE3" w14:textId="12494786" w:rsidR="00D763DC" w:rsidRPr="00722D13" w:rsidRDefault="00CA77C8" w:rsidP="00722D13">
                      <w:pPr>
                        <w:jc w:val="center"/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</w:pPr>
                      <w:r w:rsidRPr="00722D13"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  <w:t>Zašto je dobro piti vodu?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A3340" w14:textId="7DF8CA46" w:rsidR="00F14119" w:rsidRDefault="00D763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BAD1F" wp14:editId="374A42EA">
                <wp:simplePos x="0" y="0"/>
                <wp:positionH relativeFrom="margin">
                  <wp:align>right</wp:align>
                </wp:positionH>
                <wp:positionV relativeFrom="paragraph">
                  <wp:posOffset>4149090</wp:posOffset>
                </wp:positionV>
                <wp:extent cx="5859780" cy="3421380"/>
                <wp:effectExtent l="0" t="0" r="2667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E84F8B6" w14:textId="698AD84B" w:rsidR="00D763DC" w:rsidRPr="00722D13" w:rsidRDefault="0082480C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</w:pPr>
                            <w:r w:rsidRPr="00722D13"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  <w:t>Je li  more slano ili slatko?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AD1F" id="Tekstni okvir 9" o:spid="_x0000_s1029" type="#_x0000_t202" style="position:absolute;margin-left:410.2pt;margin-top:326.7pt;width:461.4pt;height:269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" fillcolor="#00b0f0" strokecolor="#8eaadb [1940]" strokeweight="1pt">
                <v:textbox>
                  <w:txbxContent>
                    <w:p w14:paraId="1E84F8B6" w14:textId="698AD84B" w:rsidR="00D763DC" w:rsidRPr="00722D13" w:rsidRDefault="0082480C" w:rsidP="00722D13">
                      <w:pPr>
                        <w:jc w:val="center"/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</w:pPr>
                      <w:r w:rsidRPr="00722D13"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  <w:t>Je li  more slano ili slatko?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6CA1B0D5" w14:textId="65F7964F" w:rsidR="00C40676" w:rsidRDefault="00D763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E3C9F" wp14:editId="51D9F52C">
                <wp:simplePos x="0" y="0"/>
                <wp:positionH relativeFrom="margin">
                  <wp:posOffset>-247650</wp:posOffset>
                </wp:positionH>
                <wp:positionV relativeFrom="paragraph">
                  <wp:posOffset>4465320</wp:posOffset>
                </wp:positionV>
                <wp:extent cx="5859780" cy="3421380"/>
                <wp:effectExtent l="0" t="0" r="2667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07A7C19" w14:textId="444FCB1D" w:rsidR="00D763DC" w:rsidRPr="00722D13" w:rsidRDefault="00D763DC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110"/>
                                <w:szCs w:val="110"/>
                              </w:rPr>
                            </w:pPr>
                            <w:r>
                              <w:t xml:space="preserve"> </w:t>
                            </w:r>
                            <w:r w:rsidR="0082480C" w:rsidRPr="00722D13">
                              <w:rPr>
                                <w:rFonts w:ascii="Bauhaus 93" w:eastAsia="Batang" w:hAnsi="Bauhaus 93"/>
                                <w:sz w:val="110"/>
                                <w:szCs w:val="110"/>
                              </w:rPr>
                              <w:t>Koji je najve</w:t>
                            </w:r>
                            <w:r w:rsidR="0082480C" w:rsidRPr="00722D13">
                              <w:rPr>
                                <w:rFonts w:ascii="Calibri" w:eastAsia="Batang" w:hAnsi="Calibri" w:cs="Calibri"/>
                                <w:b/>
                                <w:bCs/>
                                <w:sz w:val="110"/>
                                <w:szCs w:val="110"/>
                              </w:rPr>
                              <w:t>ć</w:t>
                            </w:r>
                            <w:r w:rsidR="0082480C" w:rsidRPr="00722D13">
                              <w:rPr>
                                <w:rFonts w:ascii="Bauhaus 93" w:eastAsia="Batang" w:hAnsi="Bauhaus 93"/>
                                <w:sz w:val="110"/>
                                <w:szCs w:val="110"/>
                              </w:rPr>
                              <w:t>i ocean na svijetu?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3C9F" id="Tekstni okvir 11" o:spid="_x0000_s1030" type="#_x0000_t202" style="position:absolute;margin-left:-19.5pt;margin-top:351.6pt;width:461.4pt;height:26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" fillcolor="#00b0f0" strokecolor="#8eaadb [1940]" strokeweight="1pt">
                <v:textbox>
                  <w:txbxContent>
                    <w:p w14:paraId="307A7C19" w14:textId="444FCB1D" w:rsidR="00D763DC" w:rsidRPr="00722D13" w:rsidRDefault="00D763DC" w:rsidP="00722D13">
                      <w:pPr>
                        <w:jc w:val="center"/>
                        <w:rPr>
                          <w:rFonts w:ascii="Bauhaus 93" w:eastAsia="Batang" w:hAnsi="Bauhaus 93"/>
                          <w:sz w:val="110"/>
                          <w:szCs w:val="110"/>
                        </w:rPr>
                      </w:pPr>
                      <w:r>
                        <w:t xml:space="preserve"> </w:t>
                      </w:r>
                      <w:r w:rsidR="0082480C" w:rsidRPr="00722D13">
                        <w:rPr>
                          <w:rFonts w:ascii="Bauhaus 93" w:eastAsia="Batang" w:hAnsi="Bauhaus 93"/>
                          <w:sz w:val="110"/>
                          <w:szCs w:val="110"/>
                        </w:rPr>
                        <w:t>Koji je najve</w:t>
                      </w:r>
                      <w:r w:rsidR="0082480C" w:rsidRPr="00722D13">
                        <w:rPr>
                          <w:rFonts w:ascii="Calibri" w:eastAsia="Batang" w:hAnsi="Calibri" w:cs="Calibri"/>
                          <w:b/>
                          <w:bCs/>
                          <w:sz w:val="110"/>
                          <w:szCs w:val="110"/>
                        </w:rPr>
                        <w:t>ć</w:t>
                      </w:r>
                      <w:r w:rsidR="0082480C" w:rsidRPr="00722D13">
                        <w:rPr>
                          <w:rFonts w:ascii="Bauhaus 93" w:eastAsia="Batang" w:hAnsi="Bauhaus 93"/>
                          <w:sz w:val="110"/>
                          <w:szCs w:val="110"/>
                        </w:rPr>
                        <w:t>i ocean na svijetu?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BE2E5" wp14:editId="532297DD">
                <wp:simplePos x="0" y="0"/>
                <wp:positionH relativeFrom="margin">
                  <wp:posOffset>-163830</wp:posOffset>
                </wp:positionH>
                <wp:positionV relativeFrom="paragraph">
                  <wp:posOffset>-251460</wp:posOffset>
                </wp:positionV>
                <wp:extent cx="5859780" cy="3421380"/>
                <wp:effectExtent l="0" t="0" r="2667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28EA904" w14:textId="77777777" w:rsidR="00D763DC" w:rsidRDefault="00D763DC" w:rsidP="00F14119">
                            <w:r>
                              <w:t xml:space="preserve"> </w:t>
                            </w:r>
                          </w:p>
                          <w:p w14:paraId="05F6C663" w14:textId="6B504F53" w:rsidR="00D763DC" w:rsidRPr="00722D13" w:rsidRDefault="0082480C" w:rsidP="00722D13">
                            <w:pPr>
                              <w:jc w:val="center"/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</w:pPr>
                            <w:r w:rsidRPr="00722D13">
                              <w:rPr>
                                <w:rFonts w:ascii="Bauhaus 93" w:eastAsia="Batang" w:hAnsi="Bauhaus 93"/>
                                <w:sz w:val="120"/>
                                <w:szCs w:val="120"/>
                              </w:rPr>
                              <w:t>Ima li voda boju ili nema?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E2E5" id="Tekstni okvir 10" o:spid="_x0000_s1031" type="#_x0000_t202" style="position:absolute;margin-left:-12.9pt;margin-top:-19.8pt;width:461.4pt;height:26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" fillcolor="#00b0f0" strokecolor="#8eaadb [1940]" strokeweight="1pt">
                <v:textbox>
                  <w:txbxContent>
                    <w:p w14:paraId="128EA904" w14:textId="77777777" w:rsidR="00D763DC" w:rsidRDefault="00D763DC" w:rsidP="00F14119">
                      <w:r>
                        <w:t xml:space="preserve"> </w:t>
                      </w:r>
                    </w:p>
                    <w:p w14:paraId="05F6C663" w14:textId="6B504F53" w:rsidR="00D763DC" w:rsidRPr="00722D13" w:rsidRDefault="0082480C" w:rsidP="00722D13">
                      <w:pPr>
                        <w:jc w:val="center"/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</w:pPr>
                      <w:r w:rsidRPr="00722D13">
                        <w:rPr>
                          <w:rFonts w:ascii="Bauhaus 93" w:eastAsia="Batang" w:hAnsi="Bauhaus 93"/>
                          <w:sz w:val="120"/>
                          <w:szCs w:val="120"/>
                        </w:rPr>
                        <w:t>Ima li voda boju ili nema?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722D13"/>
    <w:rsid w:val="0082480C"/>
    <w:rsid w:val="00C40676"/>
    <w:rsid w:val="00CA77C8"/>
    <w:rsid w:val="00D763DC"/>
    <w:rsid w:val="00EE62E6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9</cp:revision>
  <dcterms:created xsi:type="dcterms:W3CDTF">2023-05-04T19:35:00Z</dcterms:created>
  <dcterms:modified xsi:type="dcterms:W3CDTF">2023-05-07T09:29:00Z</dcterms:modified>
</cp:coreProperties>
</file>